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80" w:rsidRDefault="000237B0" w:rsidP="000237B0">
      <w:pPr>
        <w:pStyle w:val="Titel"/>
        <w:jc w:val="center"/>
        <w:rPr>
          <w:b/>
        </w:rPr>
      </w:pPr>
      <w:r w:rsidRPr="000237B0">
        <w:rPr>
          <w:b/>
        </w:rPr>
        <w:t>PROGRAMMA CH VALKENSWAARD</w:t>
      </w:r>
    </w:p>
    <w:p w:rsidR="000237B0" w:rsidRDefault="000237B0" w:rsidP="000237B0"/>
    <w:p w:rsidR="000237B0" w:rsidRDefault="000237B0" w:rsidP="000237B0">
      <w:pPr>
        <w:rPr>
          <w:sz w:val="28"/>
        </w:rPr>
      </w:pPr>
      <w:r>
        <w:rPr>
          <w:sz w:val="28"/>
        </w:rPr>
        <w:t>12.45 uur</w:t>
      </w:r>
      <w:r>
        <w:rPr>
          <w:sz w:val="28"/>
        </w:rPr>
        <w:tab/>
        <w:t>Rubriek 1</w:t>
      </w:r>
      <w:r>
        <w:rPr>
          <w:sz w:val="28"/>
        </w:rPr>
        <w:tab/>
        <w:t>Eenspannen Tuigpaarden Limietklasse</w:t>
      </w:r>
      <w:r>
        <w:rPr>
          <w:sz w:val="28"/>
        </w:rPr>
        <w:tab/>
        <w:t>groep 1</w:t>
      </w:r>
    </w:p>
    <w:p w:rsidR="000237B0" w:rsidRDefault="000237B0" w:rsidP="000237B0">
      <w:pPr>
        <w:rPr>
          <w:sz w:val="28"/>
        </w:rPr>
      </w:pPr>
      <w:r>
        <w:rPr>
          <w:sz w:val="28"/>
        </w:rPr>
        <w:t>13.00 uur</w:t>
      </w:r>
      <w:r>
        <w:rPr>
          <w:sz w:val="28"/>
        </w:rPr>
        <w:tab/>
        <w:t>Rubriek 1A</w:t>
      </w:r>
      <w:r>
        <w:rPr>
          <w:sz w:val="28"/>
        </w:rPr>
        <w:tab/>
        <w:t>Eenspannen Tuigpaarden Limietklasse</w:t>
      </w:r>
      <w:r>
        <w:rPr>
          <w:sz w:val="28"/>
        </w:rPr>
        <w:tab/>
        <w:t>groep 2</w:t>
      </w:r>
    </w:p>
    <w:p w:rsidR="000237B0" w:rsidRDefault="000237B0" w:rsidP="000237B0">
      <w:pPr>
        <w:rPr>
          <w:sz w:val="28"/>
        </w:rPr>
      </w:pPr>
      <w:r>
        <w:rPr>
          <w:sz w:val="28"/>
        </w:rPr>
        <w:t>15.20 uur</w:t>
      </w:r>
      <w:r>
        <w:rPr>
          <w:sz w:val="28"/>
        </w:rPr>
        <w:tab/>
        <w:t>Rubriek 2</w:t>
      </w:r>
      <w:r>
        <w:rPr>
          <w:sz w:val="28"/>
        </w:rPr>
        <w:tab/>
        <w:t>Eenspannen Tuigpaarden Openklasse</w:t>
      </w:r>
    </w:p>
    <w:p w:rsidR="000237B0" w:rsidRDefault="000237B0" w:rsidP="000237B0">
      <w:pPr>
        <w:rPr>
          <w:sz w:val="28"/>
        </w:rPr>
      </w:pPr>
      <w:r>
        <w:rPr>
          <w:sz w:val="28"/>
        </w:rPr>
        <w:t>15.55 uur</w:t>
      </w:r>
      <w:r>
        <w:rPr>
          <w:sz w:val="28"/>
        </w:rPr>
        <w:tab/>
        <w:t>Rubriek 3</w:t>
      </w:r>
      <w:r>
        <w:rPr>
          <w:sz w:val="28"/>
        </w:rPr>
        <w:tab/>
        <w:t>Eenspannen Tuigpaarden Gereden door Dames</w:t>
      </w:r>
    </w:p>
    <w:p w:rsidR="000237B0" w:rsidRPr="000237B0" w:rsidRDefault="000237B0" w:rsidP="000237B0">
      <w:pPr>
        <w:rPr>
          <w:sz w:val="28"/>
        </w:rPr>
      </w:pPr>
      <w:r>
        <w:rPr>
          <w:sz w:val="28"/>
        </w:rPr>
        <w:t>17.15 uur</w:t>
      </w:r>
      <w:r>
        <w:rPr>
          <w:sz w:val="28"/>
        </w:rPr>
        <w:tab/>
        <w:t>Rubriek 4</w:t>
      </w:r>
      <w:r>
        <w:rPr>
          <w:sz w:val="28"/>
        </w:rPr>
        <w:tab/>
        <w:t>Tweespannen Tuigpaarden</w:t>
      </w:r>
    </w:p>
    <w:p w:rsidR="000237B0" w:rsidRDefault="000237B0" w:rsidP="000237B0">
      <w:pPr>
        <w:rPr>
          <w:sz w:val="28"/>
        </w:rPr>
      </w:pPr>
      <w:bookmarkStart w:id="0" w:name="_GoBack"/>
      <w:bookmarkEnd w:id="0"/>
    </w:p>
    <w:p w:rsidR="000237B0" w:rsidRPr="000237B0" w:rsidRDefault="000237B0" w:rsidP="000237B0">
      <w:pPr>
        <w:rPr>
          <w:b/>
          <w:sz w:val="28"/>
        </w:rPr>
      </w:pPr>
      <w:r>
        <w:rPr>
          <w:b/>
          <w:sz w:val="28"/>
        </w:rPr>
        <w:t>Adresgegevens</w:t>
      </w:r>
      <w:r w:rsidRPr="000237B0">
        <w:rPr>
          <w:b/>
          <w:sz w:val="28"/>
        </w:rPr>
        <w:t xml:space="preserve">: </w:t>
      </w:r>
    </w:p>
    <w:p w:rsidR="000237B0" w:rsidRDefault="000237B0" w:rsidP="000237B0">
      <w:pPr>
        <w:rPr>
          <w:sz w:val="28"/>
        </w:rPr>
      </w:pPr>
      <w:r>
        <w:rPr>
          <w:sz w:val="28"/>
        </w:rPr>
        <w:t xml:space="preserve">Terrein van Boyd </w:t>
      </w:r>
      <w:proofErr w:type="spellStart"/>
      <w:r>
        <w:rPr>
          <w:sz w:val="28"/>
        </w:rPr>
        <w:t>Exell</w:t>
      </w:r>
      <w:proofErr w:type="spellEnd"/>
      <w:r>
        <w:rPr>
          <w:sz w:val="28"/>
        </w:rPr>
        <w:t>:</w:t>
      </w:r>
      <w:r>
        <w:rPr>
          <w:sz w:val="28"/>
        </w:rPr>
        <w:br/>
        <w:t>Kleine Schaft 5</w:t>
      </w:r>
      <w:r>
        <w:rPr>
          <w:sz w:val="28"/>
        </w:rPr>
        <w:br/>
        <w:t>5556 VJ Borkel en Schaft (gemeente Valkenswaard)</w:t>
      </w:r>
    </w:p>
    <w:p w:rsidR="000237B0" w:rsidRDefault="000237B0" w:rsidP="000237B0">
      <w:pPr>
        <w:rPr>
          <w:sz w:val="28"/>
        </w:rPr>
      </w:pPr>
    </w:p>
    <w:p w:rsidR="000237B0" w:rsidRPr="000237B0" w:rsidRDefault="000237B0" w:rsidP="000237B0">
      <w:pPr>
        <w:rPr>
          <w:b/>
          <w:sz w:val="28"/>
          <w:u w:val="single"/>
        </w:rPr>
      </w:pPr>
      <w:r w:rsidRPr="000237B0">
        <w:rPr>
          <w:b/>
          <w:sz w:val="28"/>
          <w:u w:val="single"/>
        </w:rPr>
        <w:t>LET OP: Volg de wegwijzers Tuigpaarden</w:t>
      </w:r>
    </w:p>
    <w:sectPr w:rsidR="000237B0" w:rsidRPr="0002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0"/>
    <w:rsid w:val="000237B0"/>
    <w:rsid w:val="00C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D32"/>
  <w15:chartTrackingRefBased/>
  <w15:docId w15:val="{CA12355E-41D0-41AE-9EC5-F5F537E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3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3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2019-05-22T18:35:00Z</dcterms:created>
  <dcterms:modified xsi:type="dcterms:W3CDTF">2019-05-22T18:41:00Z</dcterms:modified>
</cp:coreProperties>
</file>