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24" w:rsidRPr="00AE40E9" w:rsidRDefault="00BA2824">
      <w:pPr>
        <w:pStyle w:val="Standaard1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TIJDSCHEMA  Concours Hippique Drogeham 2019 </w:t>
      </w:r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5"/>
        <w:gridCol w:w="765"/>
        <w:gridCol w:w="990"/>
        <w:gridCol w:w="5895"/>
      </w:tblGrid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</w:pPr>
            <w:r w:rsidRPr="00AE40E9">
              <w:t>Tijd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</w:pPr>
            <w:r w:rsidRPr="00AE40E9">
              <w:t>Rub.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</w:pPr>
            <w:r w:rsidRPr="00AE40E9">
              <w:t xml:space="preserve">Duur </w:t>
            </w:r>
          </w:p>
        </w:tc>
        <w:tc>
          <w:tcPr>
            <w:tcW w:w="589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</w:pPr>
            <w:r w:rsidRPr="00AE40E9">
              <w:t>Onderdeel     CH DROGEHAM  2019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9.00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Eenspannen Hackney’s  kleine  maat, limietklasse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9.15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Eenspannen Tuigpaarden limietklasse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9.30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3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25</w:t>
            </w:r>
          </w:p>
        </w:tc>
        <w:tc>
          <w:tcPr>
            <w:tcW w:w="589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Provinsje Fryslan Prijs, eenspannen tuigpaarden Fries Ras limiet klasse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9.55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4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Eenspannen Hackney’s grote maat limiet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10.10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5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20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KFPS Nieuwelingen Competitie FINALE 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10.30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6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Eenspannen Hackney’s grote maat open klasse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10.45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7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Tweespannen Tuigpaarden Ere klasse 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11.00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8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Eenspannen Fries Ras gereden door dames </w:t>
            </w:r>
          </w:p>
        </w:tc>
      </w:tr>
      <w:tr w:rsidR="00BA2824" w:rsidRPr="00AE40E9" w:rsidTr="00F63E46">
        <w:trPr>
          <w:trHeight w:val="320"/>
        </w:trPr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11.15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9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Eenspannen Hackney’s gereden door dames 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11.30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10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Enkelspan tuigpaarden gereden door dames 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11.45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11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PONY SHOW   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12.00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AE40E9">
                <w:rPr>
                  <w:color w:val="000000"/>
                </w:rPr>
                <w:t>12 a</w:t>
              </w:r>
            </w:smartTag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Young Riders Fries Ras FINALE 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12.15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13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Young Riders Hackney’s FINALE 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12.40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14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20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Young Riders Tuigpaarden FINALE 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13.00</w:t>
            </w:r>
          </w:p>
        </w:tc>
        <w:tc>
          <w:tcPr>
            <w:tcW w:w="765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990" w:type="dxa"/>
          </w:tcPr>
          <w:p w:rsidR="00BA2824" w:rsidRPr="00AE40E9" w:rsidRDefault="00BA2824" w:rsidP="00F63E46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20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PONY SHOW 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13.20</w:t>
            </w: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12 b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20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Eenspannen Fries Ras Ere klasse 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13.45</w:t>
            </w: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17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Eenspannen Tuigpaarden Ere klasse </w:t>
            </w:r>
          </w:p>
        </w:tc>
      </w:tr>
      <w:tr w:rsidR="00BA2824" w:rsidRPr="00AE40E9" w:rsidTr="00F63E46">
        <w:trPr>
          <w:trHeight w:val="240"/>
        </w:trPr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14.00</w:t>
            </w: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18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SHOW 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14.15</w:t>
            </w: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19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10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Eenspannen Hackneys, ereklasse kleine maat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14.35</w:t>
            </w: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20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20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NEDERLANDS KAMPIOENSCHAP  Fokmerries Tuigpaarden VTN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14.55</w:t>
            </w: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21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20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NEDERLANDS KAMPIOENSCHAP Eenspannen dekhengsten Fries Ras</w:t>
            </w:r>
          </w:p>
        </w:tc>
      </w:tr>
      <w:tr w:rsidR="00BA2824" w:rsidRPr="00AE40E9" w:rsidTr="00F63E46">
        <w:trPr>
          <w:trHeight w:val="360"/>
        </w:trPr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15.15</w:t>
            </w: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22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20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Huldiging kampioenen en competitie winnaars 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15.35</w:t>
            </w: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23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Tweespannen Hackney’s  Ere Klasse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15.50</w:t>
            </w: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24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Show Rubriek onder het zadel Hackney’s, Fries Ras , Tuigpaarden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16.05</w:t>
            </w: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25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Tweespannen tuigpaarden Fries Ras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16.20</w:t>
            </w: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26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Finale Anemone stallen competitie tuigpaarden meerspannen</w:t>
            </w:r>
          </w:p>
        </w:tc>
      </w:tr>
      <w:tr w:rsidR="00BA2824" w:rsidRPr="00AE40E9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16.35</w:t>
            </w: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27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De Grote Frank Roest Prijs </w:t>
            </w:r>
          </w:p>
        </w:tc>
      </w:tr>
      <w:tr w:rsidR="00BA2824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16.50</w:t>
            </w:r>
          </w:p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28</w:t>
            </w: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>15</w:t>
            </w: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  <w:r w:rsidRPr="00AE40E9">
              <w:rPr>
                <w:color w:val="000000"/>
              </w:rPr>
              <w:t xml:space="preserve">Future Guy’s </w:t>
            </w:r>
          </w:p>
        </w:tc>
      </w:tr>
      <w:tr w:rsidR="00BA2824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  <w:tc>
          <w:tcPr>
            <w:tcW w:w="5895" w:type="dxa"/>
          </w:tcPr>
          <w:p w:rsidR="00BA2824" w:rsidRPr="00AE40E9" w:rsidRDefault="00BA2824" w:rsidP="00636271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</w:tr>
      <w:tr w:rsidR="00BA2824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  <w:tc>
          <w:tcPr>
            <w:tcW w:w="589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</w:tr>
      <w:tr w:rsidR="00BA2824" w:rsidTr="00F63E46">
        <w:tc>
          <w:tcPr>
            <w:tcW w:w="82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  <w:tc>
          <w:tcPr>
            <w:tcW w:w="76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  <w:tc>
          <w:tcPr>
            <w:tcW w:w="990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  <w:tc>
          <w:tcPr>
            <w:tcW w:w="5895" w:type="dxa"/>
          </w:tcPr>
          <w:p w:rsidR="00BA2824" w:rsidRPr="00AE40E9" w:rsidRDefault="00BA2824" w:rsidP="009A1B6B">
            <w:pPr>
              <w:pStyle w:val="Standaard1"/>
              <w:spacing w:after="0" w:line="240" w:lineRule="auto"/>
              <w:rPr>
                <w:color w:val="000000"/>
              </w:rPr>
            </w:pPr>
          </w:p>
        </w:tc>
      </w:tr>
      <w:tr w:rsidR="00BA2824" w:rsidTr="00F63E46">
        <w:tc>
          <w:tcPr>
            <w:tcW w:w="825" w:type="dxa"/>
          </w:tcPr>
          <w:p w:rsidR="00BA2824" w:rsidRDefault="00BA2824" w:rsidP="009A1B6B">
            <w:pPr>
              <w:pStyle w:val="Standaard1"/>
              <w:spacing w:after="0" w:line="240" w:lineRule="auto"/>
            </w:pPr>
          </w:p>
        </w:tc>
        <w:tc>
          <w:tcPr>
            <w:tcW w:w="765" w:type="dxa"/>
          </w:tcPr>
          <w:p w:rsidR="00BA2824" w:rsidRDefault="00BA2824" w:rsidP="009A1B6B">
            <w:pPr>
              <w:pStyle w:val="Standaard1"/>
              <w:spacing w:after="0" w:line="240" w:lineRule="auto"/>
            </w:pPr>
          </w:p>
        </w:tc>
        <w:tc>
          <w:tcPr>
            <w:tcW w:w="990" w:type="dxa"/>
          </w:tcPr>
          <w:p w:rsidR="00BA2824" w:rsidRDefault="00BA2824" w:rsidP="009A1B6B">
            <w:pPr>
              <w:pStyle w:val="Standaard1"/>
              <w:spacing w:after="0" w:line="240" w:lineRule="auto"/>
            </w:pPr>
          </w:p>
        </w:tc>
        <w:tc>
          <w:tcPr>
            <w:tcW w:w="5895" w:type="dxa"/>
          </w:tcPr>
          <w:p w:rsidR="00BA2824" w:rsidRDefault="00BA2824" w:rsidP="009A1B6B">
            <w:pPr>
              <w:pStyle w:val="Standaard1"/>
              <w:spacing w:after="0" w:line="240" w:lineRule="auto"/>
            </w:pPr>
          </w:p>
        </w:tc>
      </w:tr>
    </w:tbl>
    <w:p w:rsidR="00BA2824" w:rsidRDefault="00BA2824" w:rsidP="00AE40E9">
      <w:pPr>
        <w:pStyle w:val="Standaard1"/>
      </w:pPr>
      <w:r>
        <w:t xml:space="preserve">Aan dit tijdschema kunnen geen rechten worden ontleent. Een ieder dient tijdig aanwezig te zijn volgens reglementen van de KNHS </w:t>
      </w:r>
    </w:p>
    <w:p w:rsidR="00BA2824" w:rsidRDefault="00BA2824">
      <w:pPr>
        <w:pStyle w:val="Standaard1"/>
      </w:pPr>
    </w:p>
    <w:p w:rsidR="00BA2824" w:rsidRDefault="00BA2824">
      <w:pPr>
        <w:pStyle w:val="Standaard1"/>
      </w:pPr>
    </w:p>
    <w:sectPr w:rsidR="00BA2824" w:rsidSect="00BB1DB6"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B6"/>
    <w:rsid w:val="00031C2E"/>
    <w:rsid w:val="002A1744"/>
    <w:rsid w:val="00366197"/>
    <w:rsid w:val="00384D19"/>
    <w:rsid w:val="003D2274"/>
    <w:rsid w:val="00635EA4"/>
    <w:rsid w:val="00636271"/>
    <w:rsid w:val="006E5598"/>
    <w:rsid w:val="008C0B96"/>
    <w:rsid w:val="00927C55"/>
    <w:rsid w:val="009A1B6B"/>
    <w:rsid w:val="00A53CDC"/>
    <w:rsid w:val="00A97037"/>
    <w:rsid w:val="00AE40E9"/>
    <w:rsid w:val="00AE4B9B"/>
    <w:rsid w:val="00BA2824"/>
    <w:rsid w:val="00BB1DB6"/>
    <w:rsid w:val="00D97078"/>
    <w:rsid w:val="00F6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7C3EE3-480E-4783-84BB-FC66291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B9B"/>
    <w:pPr>
      <w:spacing w:after="160" w:line="259" w:lineRule="auto"/>
    </w:pPr>
    <w:rPr>
      <w:lang w:val="nl-BE"/>
    </w:rPr>
  </w:style>
  <w:style w:type="paragraph" w:styleId="Kop1">
    <w:name w:val="heading 1"/>
    <w:basedOn w:val="Standaard1"/>
    <w:next w:val="Standaard1"/>
    <w:link w:val="Kop1Char"/>
    <w:uiPriority w:val="99"/>
    <w:qFormat/>
    <w:rsid w:val="00BB1DB6"/>
    <w:pPr>
      <w:keepNext/>
      <w:keepLines/>
      <w:spacing w:before="480" w:after="1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2">
    <w:name w:val="heading 2"/>
    <w:basedOn w:val="Standaard1"/>
    <w:next w:val="Standaard1"/>
    <w:link w:val="Kop2Char"/>
    <w:uiPriority w:val="99"/>
    <w:qFormat/>
    <w:rsid w:val="00BB1DB6"/>
    <w:pPr>
      <w:keepNext/>
      <w:keepLines/>
      <w:spacing w:before="360" w:after="8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3">
    <w:name w:val="heading 3"/>
    <w:basedOn w:val="Standaard1"/>
    <w:next w:val="Standaard1"/>
    <w:link w:val="Kop3Char"/>
    <w:uiPriority w:val="99"/>
    <w:qFormat/>
    <w:rsid w:val="00BB1DB6"/>
    <w:pPr>
      <w:keepNext/>
      <w:keepLines/>
      <w:spacing w:before="28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Kop4">
    <w:name w:val="heading 4"/>
    <w:basedOn w:val="Standaard1"/>
    <w:next w:val="Standaard1"/>
    <w:link w:val="Kop4Char"/>
    <w:uiPriority w:val="99"/>
    <w:qFormat/>
    <w:rsid w:val="00BB1DB6"/>
    <w:pPr>
      <w:keepNext/>
      <w:keepLines/>
      <w:spacing w:before="240" w:after="40"/>
      <w:outlineLvl w:val="3"/>
    </w:pPr>
    <w:rPr>
      <w:rFonts w:eastAsia="Times New Roman" w:cs="Times New Roman"/>
      <w:b/>
      <w:bCs/>
      <w:sz w:val="28"/>
      <w:szCs w:val="28"/>
    </w:rPr>
  </w:style>
  <w:style w:type="paragraph" w:styleId="Kop5">
    <w:name w:val="heading 5"/>
    <w:basedOn w:val="Standaard1"/>
    <w:next w:val="Standaard1"/>
    <w:link w:val="Kop5Char"/>
    <w:uiPriority w:val="99"/>
    <w:qFormat/>
    <w:rsid w:val="00BB1DB6"/>
    <w:pPr>
      <w:keepNext/>
      <w:keepLines/>
      <w:spacing w:before="220" w:after="4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Kop6">
    <w:name w:val="heading 6"/>
    <w:basedOn w:val="Standaard1"/>
    <w:next w:val="Standaard1"/>
    <w:link w:val="Kop6Char"/>
    <w:uiPriority w:val="99"/>
    <w:qFormat/>
    <w:rsid w:val="00BB1DB6"/>
    <w:pPr>
      <w:keepNext/>
      <w:keepLines/>
      <w:spacing w:before="200" w:after="4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/>
      <w:b/>
      <w:kern w:val="32"/>
      <w:sz w:val="32"/>
      <w:lang w:val="nl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/>
      <w:b/>
      <w:i/>
      <w:sz w:val="28"/>
      <w:lang w:val="nl-BE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/>
      <w:b/>
      <w:sz w:val="26"/>
      <w:lang w:val="nl-BE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Pr>
      <w:rFonts w:ascii="Calibri" w:hAnsi="Calibri"/>
      <w:b/>
      <w:sz w:val="28"/>
      <w:lang w:val="nl-BE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Pr>
      <w:rFonts w:ascii="Calibri" w:hAnsi="Calibri"/>
      <w:b/>
      <w:i/>
      <w:sz w:val="26"/>
      <w:lang w:val="nl-BE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Pr>
      <w:rFonts w:ascii="Calibri" w:hAnsi="Calibri"/>
      <w:b/>
      <w:lang w:val="nl-BE"/>
    </w:rPr>
  </w:style>
  <w:style w:type="paragraph" w:customStyle="1" w:styleId="Standaard1">
    <w:name w:val="Standaard1"/>
    <w:uiPriority w:val="99"/>
    <w:rsid w:val="00BB1DB6"/>
    <w:pPr>
      <w:spacing w:after="160" w:line="259" w:lineRule="auto"/>
    </w:pPr>
    <w:rPr>
      <w:lang w:val="nl-BE"/>
    </w:rPr>
  </w:style>
  <w:style w:type="paragraph" w:styleId="Titel">
    <w:name w:val="Title"/>
    <w:basedOn w:val="Standaard1"/>
    <w:next w:val="Standaard1"/>
    <w:link w:val="TitelChar"/>
    <w:uiPriority w:val="99"/>
    <w:qFormat/>
    <w:rsid w:val="00BB1DB6"/>
    <w:pPr>
      <w:keepNext/>
      <w:keepLines/>
      <w:spacing w:before="480" w:after="12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Pr>
      <w:rFonts w:ascii="Cambria" w:hAnsi="Cambria"/>
      <w:b/>
      <w:kern w:val="28"/>
      <w:sz w:val="32"/>
      <w:lang w:val="nl-BE"/>
    </w:rPr>
  </w:style>
  <w:style w:type="paragraph" w:styleId="Ondertitel">
    <w:name w:val="Subtitle"/>
    <w:basedOn w:val="Standaard1"/>
    <w:next w:val="Standaard1"/>
    <w:link w:val="OndertitelChar"/>
    <w:uiPriority w:val="99"/>
    <w:qFormat/>
    <w:rsid w:val="00BB1DB6"/>
    <w:pPr>
      <w:keepNext/>
      <w:keepLines/>
      <w:spacing w:before="360" w:after="80"/>
    </w:pPr>
    <w:rPr>
      <w:rFonts w:ascii="Cambria" w:eastAsia="Times New Roman" w:hAnsi="Cambria" w:cs="Times New Roman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Pr>
      <w:rFonts w:ascii="Cambria" w:hAnsi="Cambria"/>
      <w:sz w:val="24"/>
      <w:lang w:val="nl-BE"/>
    </w:rPr>
  </w:style>
  <w:style w:type="table" w:customStyle="1" w:styleId="Opmaakprofiel">
    <w:name w:val="Opmaakprofiel"/>
    <w:uiPriority w:val="99"/>
    <w:rsid w:val="00BB1DB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031C2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31C2E"/>
    <w:rPr>
      <w:rFonts w:ascii="Segoe UI" w:hAnsi="Segoe UI"/>
      <w:sz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 TIJDSCHEMA onder voorbehoud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 TIJDSCHEMA onder voorbehoud</dc:title>
  <dc:subject/>
  <dc:creator>Gebruiker</dc:creator>
  <cp:keywords/>
  <dc:description/>
  <cp:lastModifiedBy>Henriëtte Hoorn</cp:lastModifiedBy>
  <cp:revision>2</cp:revision>
  <cp:lastPrinted>2019-07-12T10:04:00Z</cp:lastPrinted>
  <dcterms:created xsi:type="dcterms:W3CDTF">2019-07-23T09:50:00Z</dcterms:created>
  <dcterms:modified xsi:type="dcterms:W3CDTF">2019-07-23T09:50:00Z</dcterms:modified>
</cp:coreProperties>
</file>