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769F" w14:textId="77777777" w:rsidR="008A5EB4" w:rsidRDefault="00C945AB" w:rsidP="00C945A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6E07D18" wp14:editId="6D2BC42D">
            <wp:extent cx="2234036" cy="9620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2807" cy="99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A7234" w14:textId="77777777" w:rsidR="00C945AB" w:rsidRPr="00C945AB" w:rsidRDefault="00C945AB" w:rsidP="00C945AB">
      <w:pPr>
        <w:jc w:val="center"/>
        <w:rPr>
          <w:rFonts w:ascii="Arial" w:hAnsi="Arial" w:cs="Arial"/>
          <w:sz w:val="28"/>
          <w:szCs w:val="28"/>
        </w:rPr>
      </w:pPr>
    </w:p>
    <w:p w14:paraId="4B1BF075" w14:textId="77777777" w:rsidR="00C945AB" w:rsidRPr="00C945AB" w:rsidRDefault="00C945AB" w:rsidP="00C945AB">
      <w:pPr>
        <w:jc w:val="center"/>
        <w:rPr>
          <w:rFonts w:ascii="Arial" w:hAnsi="Arial" w:cs="Arial"/>
          <w:sz w:val="28"/>
          <w:szCs w:val="28"/>
        </w:rPr>
      </w:pPr>
      <w:r w:rsidRPr="00C945AB">
        <w:rPr>
          <w:rFonts w:ascii="Arial" w:hAnsi="Arial" w:cs="Arial"/>
          <w:sz w:val="28"/>
          <w:szCs w:val="28"/>
        </w:rPr>
        <w:t>Protocol CH Houten 8 augustus, Houten.</w:t>
      </w:r>
    </w:p>
    <w:p w14:paraId="09E4A1DB" w14:textId="77777777" w:rsidR="00C945AB" w:rsidRDefault="00C945AB" w:rsidP="00C945AB">
      <w:pPr>
        <w:jc w:val="center"/>
        <w:rPr>
          <w:rFonts w:ascii="Arial" w:hAnsi="Arial" w:cs="Arial"/>
          <w:sz w:val="20"/>
          <w:szCs w:val="20"/>
        </w:rPr>
      </w:pPr>
    </w:p>
    <w:p w14:paraId="232210DF" w14:textId="77777777" w:rsidR="00C945AB" w:rsidRDefault="00C945AB" w:rsidP="00C945AB">
      <w:pPr>
        <w:rPr>
          <w:rFonts w:ascii="Arial" w:hAnsi="Arial" w:cs="Arial"/>
        </w:rPr>
      </w:pPr>
      <w:r>
        <w:rPr>
          <w:rFonts w:ascii="Arial" w:hAnsi="Arial" w:cs="Arial"/>
        </w:rPr>
        <w:t>Geachte deelnemer,</w:t>
      </w:r>
    </w:p>
    <w:p w14:paraId="6CEE0B55" w14:textId="77777777" w:rsidR="00731C4C" w:rsidRDefault="00731C4C" w:rsidP="00C945AB">
      <w:pPr>
        <w:rPr>
          <w:rFonts w:ascii="Arial" w:hAnsi="Arial" w:cs="Arial"/>
        </w:rPr>
      </w:pPr>
      <w:r>
        <w:rPr>
          <w:rFonts w:ascii="Arial" w:hAnsi="Arial" w:cs="Arial"/>
        </w:rPr>
        <w:t>Graag willen wij een aantal punten onder u aandacht brengen:</w:t>
      </w:r>
    </w:p>
    <w:p w14:paraId="0335B14C" w14:textId="77777777" w:rsidR="00731C4C" w:rsidRDefault="00731C4C" w:rsidP="00731C4C">
      <w:pPr>
        <w:rPr>
          <w:rFonts w:ascii="Arial" w:hAnsi="Arial" w:cs="Arial"/>
        </w:rPr>
      </w:pPr>
    </w:p>
    <w:p w14:paraId="3DDF5600" w14:textId="77777777" w:rsidR="00731C4C" w:rsidRDefault="00731C4C" w:rsidP="00731C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Wij als organisatie van het CH Houten 8 augustus 2020 hanteren de </w:t>
      </w:r>
      <w:r w:rsidR="00331078">
        <w:rPr>
          <w:rFonts w:ascii="Arial" w:hAnsi="Arial" w:cs="Arial"/>
        </w:rPr>
        <w:t>door RIVM voorgeschreven</w:t>
      </w:r>
      <w:r w:rsidRPr="00731C4C">
        <w:rPr>
          <w:rFonts w:ascii="Arial" w:hAnsi="Arial" w:cs="Arial"/>
        </w:rPr>
        <w:t xml:space="preserve"> maatregelen</w:t>
      </w:r>
      <w:r w:rsidR="00331078">
        <w:rPr>
          <w:rFonts w:ascii="Arial" w:hAnsi="Arial" w:cs="Arial"/>
        </w:rPr>
        <w:t xml:space="preserve"> die</w:t>
      </w:r>
      <w:r w:rsidRPr="00731C4C">
        <w:rPr>
          <w:rFonts w:ascii="Arial" w:hAnsi="Arial" w:cs="Arial"/>
        </w:rPr>
        <w:t xml:space="preserve"> genomen (kunnen) worden om infectieoverdracht te voorkomen.</w:t>
      </w:r>
    </w:p>
    <w:p w14:paraId="3BF309FB" w14:textId="77777777" w:rsidR="00331078" w:rsidRDefault="00331078" w:rsidP="00731C4C">
      <w:pPr>
        <w:rPr>
          <w:rFonts w:ascii="Arial" w:hAnsi="Arial" w:cs="Arial"/>
        </w:rPr>
      </w:pPr>
    </w:p>
    <w:p w14:paraId="75D2B3B4" w14:textId="77777777" w:rsidR="00731C4C" w:rsidRDefault="00731C4C" w:rsidP="00731C4C">
      <w:pPr>
        <w:rPr>
          <w:rFonts w:ascii="Arial" w:hAnsi="Arial" w:cs="Arial"/>
        </w:rPr>
      </w:pPr>
      <w:r w:rsidRPr="00731C4C">
        <w:rPr>
          <w:rFonts w:ascii="Arial" w:hAnsi="Arial" w:cs="Arial"/>
          <w:color w:val="000000" w:themeColor="text1"/>
        </w:rPr>
        <w:t>We houden 1,5 meter afstand van anderen. Een uitz</w:t>
      </w:r>
      <w:r>
        <w:rPr>
          <w:rFonts w:ascii="Arial" w:hAnsi="Arial" w:cs="Arial"/>
          <w:color w:val="000000" w:themeColor="text1"/>
        </w:rPr>
        <w:t>ondering hierop zijn mensen uit</w:t>
      </w:r>
    </w:p>
    <w:p w14:paraId="2F44F235" w14:textId="77777777" w:rsidR="00731C4C" w:rsidRDefault="00731C4C" w:rsidP="00731C4C">
      <w:pPr>
        <w:rPr>
          <w:rFonts w:ascii="Arial" w:hAnsi="Arial" w:cs="Arial"/>
          <w:color w:val="000000" w:themeColor="text1"/>
        </w:rPr>
      </w:pPr>
      <w:r w:rsidRPr="00731C4C">
        <w:rPr>
          <w:rFonts w:ascii="Arial" w:hAnsi="Arial" w:cs="Arial"/>
          <w:color w:val="000000" w:themeColor="text1"/>
        </w:rPr>
        <w:t>1 huishouden.</w:t>
      </w:r>
    </w:p>
    <w:p w14:paraId="030CB1CD" w14:textId="77777777" w:rsidR="00331078" w:rsidRPr="00731C4C" w:rsidRDefault="00331078" w:rsidP="00731C4C">
      <w:pPr>
        <w:rPr>
          <w:rFonts w:ascii="Arial" w:hAnsi="Arial" w:cs="Arial"/>
        </w:rPr>
      </w:pPr>
    </w:p>
    <w:p w14:paraId="190DB115" w14:textId="77777777" w:rsidR="00731C4C" w:rsidRDefault="00CA3FB8" w:rsidP="00C945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31C4C" w:rsidRPr="00731C4C">
        <w:rPr>
          <w:rFonts w:ascii="Arial" w:hAnsi="Arial" w:cs="Arial"/>
        </w:rPr>
        <w:t xml:space="preserve">Blijf thuis bij verkoudheidsklachten zoals: </w:t>
      </w:r>
    </w:p>
    <w:p w14:paraId="3D4F4188" w14:textId="77777777" w:rsidR="00731C4C" w:rsidRDefault="00731C4C" w:rsidP="00C945AB">
      <w:pPr>
        <w:rPr>
          <w:rFonts w:ascii="Arial" w:hAnsi="Arial" w:cs="Arial"/>
        </w:rPr>
      </w:pPr>
      <w:r w:rsidRPr="00731C4C">
        <w:rPr>
          <w:rFonts w:ascii="Arial" w:hAnsi="Arial" w:cs="Arial"/>
        </w:rPr>
        <w:t xml:space="preserve">a. Neusverkoudheid, </w:t>
      </w:r>
    </w:p>
    <w:p w14:paraId="2491D327" w14:textId="77777777" w:rsidR="00731C4C" w:rsidRDefault="00731C4C" w:rsidP="00C945AB">
      <w:pPr>
        <w:rPr>
          <w:rFonts w:ascii="Arial" w:hAnsi="Arial" w:cs="Arial"/>
        </w:rPr>
      </w:pPr>
      <w:r w:rsidRPr="00731C4C">
        <w:rPr>
          <w:rFonts w:ascii="Arial" w:hAnsi="Arial" w:cs="Arial"/>
        </w:rPr>
        <w:t xml:space="preserve">b. Loopneus, </w:t>
      </w:r>
    </w:p>
    <w:p w14:paraId="095E435B" w14:textId="77777777" w:rsidR="00731C4C" w:rsidRDefault="00731C4C" w:rsidP="00C945AB">
      <w:pPr>
        <w:rPr>
          <w:rFonts w:ascii="Arial" w:hAnsi="Arial" w:cs="Arial"/>
        </w:rPr>
      </w:pPr>
      <w:r w:rsidRPr="00731C4C">
        <w:rPr>
          <w:rFonts w:ascii="Arial" w:hAnsi="Arial" w:cs="Arial"/>
        </w:rPr>
        <w:t xml:space="preserve">c. Niezen, </w:t>
      </w:r>
    </w:p>
    <w:p w14:paraId="004AB8C7" w14:textId="77777777" w:rsidR="00731C4C" w:rsidRDefault="00731C4C" w:rsidP="00C945AB">
      <w:pPr>
        <w:rPr>
          <w:rFonts w:ascii="Arial" w:hAnsi="Arial" w:cs="Arial"/>
        </w:rPr>
      </w:pPr>
      <w:r w:rsidRPr="00731C4C">
        <w:rPr>
          <w:rFonts w:ascii="Arial" w:hAnsi="Arial" w:cs="Arial"/>
        </w:rPr>
        <w:t>d. Keelpijn,</w:t>
      </w:r>
    </w:p>
    <w:p w14:paraId="4D9F5F0B" w14:textId="77777777" w:rsidR="00731C4C" w:rsidRDefault="00731C4C" w:rsidP="00C945AB">
      <w:pPr>
        <w:rPr>
          <w:rFonts w:ascii="Arial" w:hAnsi="Arial" w:cs="Arial"/>
        </w:rPr>
      </w:pPr>
      <w:r w:rsidRPr="00731C4C">
        <w:rPr>
          <w:rFonts w:ascii="Arial" w:hAnsi="Arial" w:cs="Arial"/>
        </w:rPr>
        <w:t xml:space="preserve">e. Hoesten, </w:t>
      </w:r>
    </w:p>
    <w:p w14:paraId="760DFE0A" w14:textId="77777777" w:rsidR="00731C4C" w:rsidRDefault="00731C4C" w:rsidP="00C945AB">
      <w:pPr>
        <w:rPr>
          <w:rFonts w:ascii="Arial" w:hAnsi="Arial" w:cs="Arial"/>
        </w:rPr>
      </w:pPr>
      <w:r w:rsidRPr="00731C4C">
        <w:rPr>
          <w:rFonts w:ascii="Arial" w:hAnsi="Arial" w:cs="Arial"/>
        </w:rPr>
        <w:t xml:space="preserve">f. Benauwdheidsklachten, </w:t>
      </w:r>
    </w:p>
    <w:p w14:paraId="11D7B415" w14:textId="77777777" w:rsidR="00731C4C" w:rsidRDefault="00731C4C" w:rsidP="00C945AB">
      <w:pPr>
        <w:rPr>
          <w:rFonts w:ascii="Arial" w:hAnsi="Arial" w:cs="Arial"/>
        </w:rPr>
      </w:pPr>
      <w:r w:rsidRPr="00731C4C">
        <w:rPr>
          <w:rFonts w:ascii="Arial" w:hAnsi="Arial" w:cs="Arial"/>
        </w:rPr>
        <w:t xml:space="preserve">g. Verhoging tot 38 graden of koorts. </w:t>
      </w:r>
    </w:p>
    <w:p w14:paraId="1B243337" w14:textId="77777777" w:rsidR="00CA3FB8" w:rsidRDefault="00CA3FB8" w:rsidP="00C945AB">
      <w:pPr>
        <w:rPr>
          <w:rFonts w:ascii="Arial" w:hAnsi="Arial" w:cs="Arial"/>
        </w:rPr>
      </w:pPr>
    </w:p>
    <w:p w14:paraId="56CD978D" w14:textId="77777777" w:rsidR="00731C4C" w:rsidRDefault="00731C4C" w:rsidP="00C945AB">
      <w:pPr>
        <w:rPr>
          <w:rFonts w:ascii="Arial" w:hAnsi="Arial" w:cs="Arial"/>
        </w:rPr>
      </w:pPr>
      <w:r w:rsidRPr="00731C4C">
        <w:rPr>
          <w:rFonts w:ascii="Arial" w:hAnsi="Arial" w:cs="Arial"/>
        </w:rPr>
        <w:t>2. Blijf thuis als iemand in uw huishouden of op stal verkoudheidsklachten toont (zie voor symptomen punt 1).</w:t>
      </w:r>
    </w:p>
    <w:p w14:paraId="283BDC82" w14:textId="77777777" w:rsidR="00CA3FB8" w:rsidRDefault="00CA3FB8" w:rsidP="00C945AB">
      <w:pPr>
        <w:rPr>
          <w:rFonts w:ascii="Arial" w:hAnsi="Arial" w:cs="Arial"/>
        </w:rPr>
      </w:pPr>
    </w:p>
    <w:p w14:paraId="1B872A5D" w14:textId="77777777" w:rsidR="00CA3FB8" w:rsidRDefault="00CA3FB8" w:rsidP="00C945AB">
      <w:pPr>
        <w:rPr>
          <w:rFonts w:ascii="Arial" w:hAnsi="Arial" w:cs="Arial"/>
        </w:rPr>
      </w:pPr>
      <w:r>
        <w:rPr>
          <w:rFonts w:ascii="Arial" w:hAnsi="Arial" w:cs="Arial"/>
        </w:rPr>
        <w:t>Wij stellen het zeer op prijs als u dit protocol ook laat lezen door een ieder die op deze dag in wat voor vorm dan ook aanwe</w:t>
      </w:r>
      <w:r w:rsidR="00F70847">
        <w:rPr>
          <w:rFonts w:ascii="Arial" w:hAnsi="Arial" w:cs="Arial"/>
        </w:rPr>
        <w:t>zig is om u als deelnemer van dienst zijn.</w:t>
      </w:r>
    </w:p>
    <w:p w14:paraId="2B710209" w14:textId="77777777" w:rsidR="00F70847" w:rsidRDefault="00F70847" w:rsidP="00C945AB">
      <w:pPr>
        <w:rPr>
          <w:rFonts w:ascii="Arial" w:hAnsi="Arial" w:cs="Arial"/>
        </w:rPr>
      </w:pPr>
    </w:p>
    <w:p w14:paraId="2967DB5A" w14:textId="77777777" w:rsidR="00F70847" w:rsidRDefault="00F70847" w:rsidP="00C945AB">
      <w:pPr>
        <w:rPr>
          <w:rFonts w:ascii="Arial" w:hAnsi="Arial" w:cs="Arial"/>
        </w:rPr>
      </w:pPr>
      <w:r>
        <w:rPr>
          <w:rFonts w:ascii="Arial" w:hAnsi="Arial" w:cs="Arial"/>
        </w:rPr>
        <w:t>Door de geldende regels in acht te nemen hopen we er met elkaar een mooie dag van te maken.</w:t>
      </w:r>
    </w:p>
    <w:p w14:paraId="1056DB7F" w14:textId="77777777" w:rsidR="002F58E7" w:rsidRDefault="002F58E7" w:rsidP="00C945AB">
      <w:pPr>
        <w:rPr>
          <w:rFonts w:ascii="Arial" w:hAnsi="Arial" w:cs="Arial"/>
        </w:rPr>
      </w:pPr>
    </w:p>
    <w:p w14:paraId="6F2F5BC5" w14:textId="77777777" w:rsidR="002F58E7" w:rsidRPr="00731C4C" w:rsidRDefault="002F58E7" w:rsidP="00C945AB">
      <w:pPr>
        <w:rPr>
          <w:rFonts w:ascii="Arial" w:hAnsi="Arial" w:cs="Arial"/>
        </w:rPr>
      </w:pPr>
      <w:r>
        <w:rPr>
          <w:rFonts w:ascii="Arial" w:hAnsi="Arial" w:cs="Arial"/>
        </w:rPr>
        <w:t>Organisatie: CH Houten.</w:t>
      </w:r>
    </w:p>
    <w:sectPr w:rsidR="002F58E7" w:rsidRPr="0073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0F90"/>
    <w:multiLevelType w:val="multilevel"/>
    <w:tmpl w:val="76BE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D5D4B"/>
    <w:multiLevelType w:val="multilevel"/>
    <w:tmpl w:val="A4E2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AB"/>
    <w:rsid w:val="002E51AB"/>
    <w:rsid w:val="002F58E7"/>
    <w:rsid w:val="00331078"/>
    <w:rsid w:val="003420A8"/>
    <w:rsid w:val="005D0492"/>
    <w:rsid w:val="00731C4C"/>
    <w:rsid w:val="0082065B"/>
    <w:rsid w:val="008A5EB4"/>
    <w:rsid w:val="009059B9"/>
    <w:rsid w:val="00C945AB"/>
    <w:rsid w:val="00CA3FB8"/>
    <w:rsid w:val="00F70847"/>
    <w:rsid w:val="00FA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756B"/>
  <w15:chartTrackingRefBased/>
  <w15:docId w15:val="{B3EDE5B2-C0BD-4F10-9BA5-C29E2D7C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065B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2065B"/>
    <w:pPr>
      <w:keepNext/>
      <w:outlineLvl w:val="0"/>
    </w:pPr>
    <w:rPr>
      <w:sz w:val="28"/>
      <w:szCs w:val="20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82065B"/>
    <w:pPr>
      <w:keepNext/>
      <w:outlineLvl w:val="1"/>
    </w:pPr>
    <w:rPr>
      <w:b/>
      <w:sz w:val="20"/>
      <w:szCs w:val="20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82065B"/>
    <w:pPr>
      <w:keepNext/>
      <w:outlineLvl w:val="2"/>
    </w:pPr>
    <w:rPr>
      <w:rFonts w:ascii="Tahoma" w:hAnsi="Tahoma"/>
      <w:b/>
      <w:sz w:val="22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8206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link w:val="Kop1"/>
    <w:rsid w:val="0082065B"/>
    <w:rPr>
      <w:sz w:val="28"/>
    </w:rPr>
  </w:style>
  <w:style w:type="character" w:customStyle="1" w:styleId="Kop2Char">
    <w:name w:val="Kop 2 Char"/>
    <w:link w:val="Kop2"/>
    <w:rsid w:val="0082065B"/>
    <w:rPr>
      <w:b/>
    </w:rPr>
  </w:style>
  <w:style w:type="character" w:customStyle="1" w:styleId="Kop3Char">
    <w:name w:val="Kop 3 Char"/>
    <w:link w:val="Kop3"/>
    <w:rsid w:val="0082065B"/>
    <w:rPr>
      <w:rFonts w:ascii="Tahoma" w:hAnsi="Tahoma"/>
      <w:b/>
      <w:sz w:val="22"/>
    </w:rPr>
  </w:style>
  <w:style w:type="character" w:styleId="Zwaar">
    <w:name w:val="Strong"/>
    <w:uiPriority w:val="22"/>
    <w:qFormat/>
    <w:rsid w:val="0082065B"/>
    <w:rPr>
      <w:b/>
      <w:bCs/>
    </w:rPr>
  </w:style>
  <w:style w:type="paragraph" w:styleId="Geenafstand">
    <w:name w:val="No Spacing"/>
    <w:uiPriority w:val="1"/>
    <w:qFormat/>
    <w:rsid w:val="0082065B"/>
    <w:rPr>
      <w:rFonts w:ascii="Calibri" w:eastAsia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82065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731C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Oskam</dc:creator>
  <cp:keywords/>
  <dc:description/>
  <cp:lastModifiedBy>Henriëtte Hoorn</cp:lastModifiedBy>
  <cp:revision>2</cp:revision>
  <dcterms:created xsi:type="dcterms:W3CDTF">2020-07-22T18:00:00Z</dcterms:created>
  <dcterms:modified xsi:type="dcterms:W3CDTF">2020-07-22T18:00:00Z</dcterms:modified>
</cp:coreProperties>
</file>