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C0C90" w:rsidRPr="00BC0C90" w:rsidRDefault="00BC0C90" w:rsidP="00BC0C90">
      <w:pPr>
        <w:jc w:val="center"/>
        <w:rPr>
          <w:b/>
          <w:bCs/>
        </w:rPr>
      </w:pPr>
      <w:r w:rsidRPr="00BC0C90">
        <w:rPr>
          <w:b/>
          <w:bCs/>
        </w:rPr>
        <w:t>PROGRAMMA CH BLAUWHUIS</w:t>
      </w:r>
    </w:p>
    <w:p w:rsidR="002E0240" w:rsidRDefault="00BC0C90">
      <w:r>
        <w:rPr>
          <w:noProof/>
        </w:rPr>
        <w:drawing>
          <wp:inline distT="0" distB="0" distL="0" distR="0" wp14:anchorId="6EE27A4B" wp14:editId="16D43DD6">
            <wp:extent cx="5760720" cy="4473575"/>
            <wp:effectExtent l="0" t="0" r="0" b="3175"/>
            <wp:docPr id="8411662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16624" name=""/>
                    <pic:cNvPicPr/>
                  </pic:nvPicPr>
                  <pic:blipFill rotWithShape="1">
                    <a:blip r:embed="rId4"/>
                    <a:srcRect t="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3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E0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C90"/>
    <w:rsid w:val="002E0240"/>
    <w:rsid w:val="002E6E41"/>
    <w:rsid w:val="00BC0C90"/>
    <w:rsid w:val="00D7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830B0"/>
  <w15:chartTrackingRefBased/>
  <w15:docId w15:val="{F7B00612-E27C-4B5F-83B6-D7AF60C5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C0C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C0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C0C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C0C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C0C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C0C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C0C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C0C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C0C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C0C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C0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C0C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C0C90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C0C90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C0C9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C0C9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C0C9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C0C9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C0C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C0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C0C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C0C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C0C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C0C9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C0C9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C0C90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C0C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C0C90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C0C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Hoorn</dc:creator>
  <cp:keywords/>
  <dc:description/>
  <cp:lastModifiedBy>Henriette Hoorn</cp:lastModifiedBy>
  <cp:revision>1</cp:revision>
  <dcterms:created xsi:type="dcterms:W3CDTF">2025-08-14T13:19:00Z</dcterms:created>
  <dcterms:modified xsi:type="dcterms:W3CDTF">2025-08-14T13:21:00Z</dcterms:modified>
</cp:coreProperties>
</file>